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AE5" w:rsidRDefault="00E1643D">
      <w:pPr>
        <w:pStyle w:val="50"/>
        <w:shd w:val="clear" w:color="auto" w:fill="auto"/>
        <w:spacing w:after="0"/>
      </w:pPr>
      <w:bookmarkStart w:id="0" w:name="_GoBack"/>
      <w:bookmarkEnd w:id="0"/>
      <w:r>
        <w:t>ОПРОСНЫЙ ЛИСТ</w:t>
      </w:r>
    </w:p>
    <w:p w:rsidR="00767AE5" w:rsidRDefault="00E1643D" w:rsidP="006835DC">
      <w:pPr>
        <w:pStyle w:val="50"/>
        <w:pBdr>
          <w:bottom w:val="single" w:sz="4" w:space="0" w:color="auto"/>
        </w:pBdr>
        <w:shd w:val="clear" w:color="auto" w:fill="auto"/>
        <w:spacing w:after="240"/>
        <w:jc w:val="both"/>
      </w:pPr>
      <w:r>
        <w:t xml:space="preserve">по изучению мнения общественности по объекту государственной экологической экспертизы - </w:t>
      </w:r>
      <w:r w:rsidRPr="00E1643D">
        <w:t xml:space="preserve">«Строительство производственного корпуса для выпуска монокристаллов алмаза с использованием </w:t>
      </w:r>
      <w:proofErr w:type="spellStart"/>
      <w:r w:rsidRPr="00E1643D">
        <w:t>шестипуансонного</w:t>
      </w:r>
      <w:proofErr w:type="spellEnd"/>
      <w:r w:rsidRPr="00E1643D">
        <w:t xml:space="preserve"> прессового оборудования» на земельном участке по адресу: Российская Федерация, Архангельская область, Октябрьский территориальный округ, по проезду Первому (</w:t>
      </w:r>
      <w:proofErr w:type="spellStart"/>
      <w:r w:rsidRPr="00E1643D">
        <w:t>Кузнечихинский</w:t>
      </w:r>
      <w:proofErr w:type="spellEnd"/>
      <w:r w:rsidRPr="00E1643D">
        <w:t xml:space="preserve"> </w:t>
      </w:r>
      <w:proofErr w:type="spellStart"/>
      <w:r w:rsidRPr="00E1643D">
        <w:t>промузел</w:t>
      </w:r>
      <w:proofErr w:type="spellEnd"/>
      <w:r w:rsidRPr="00E1643D">
        <w:t>), кадастровый номер №29:22:040203:683»,</w:t>
      </w:r>
    </w:p>
    <w:p w:rsidR="00767AE5" w:rsidRDefault="00E1643D">
      <w:pPr>
        <w:pStyle w:val="20"/>
        <w:numPr>
          <w:ilvl w:val="0"/>
          <w:numId w:val="1"/>
        </w:numPr>
        <w:shd w:val="clear" w:color="auto" w:fill="auto"/>
        <w:tabs>
          <w:tab w:val="left" w:pos="3294"/>
        </w:tabs>
        <w:spacing w:after="60" w:line="266" w:lineRule="auto"/>
        <w:ind w:left="2960"/>
        <w:rPr>
          <w:sz w:val="17"/>
          <w:szCs w:val="17"/>
        </w:rPr>
      </w:pPr>
      <w:r>
        <w:rPr>
          <w:sz w:val="17"/>
          <w:szCs w:val="17"/>
          <w:u w:val="none"/>
        </w:rPr>
        <w:t>Информация об участнике общественных обсуждений</w:t>
      </w:r>
    </w:p>
    <w:p w:rsidR="00767AE5" w:rsidRDefault="00E1643D">
      <w:pPr>
        <w:pStyle w:val="40"/>
        <w:numPr>
          <w:ilvl w:val="1"/>
          <w:numId w:val="1"/>
        </w:numPr>
        <w:shd w:val="clear" w:color="auto" w:fill="auto"/>
        <w:tabs>
          <w:tab w:val="left" w:pos="469"/>
          <w:tab w:val="left" w:leader="underscore" w:pos="9277"/>
        </w:tabs>
        <w:spacing w:after="0"/>
      </w:pPr>
      <w:r>
        <w:t>Ф.И.О</w:t>
      </w:r>
      <w:r>
        <w:rPr>
          <w:b w:val="0"/>
          <w:bCs w:val="0"/>
        </w:rPr>
        <w:t xml:space="preserve">. </w:t>
      </w:r>
      <w:r>
        <w:rPr>
          <w:b w:val="0"/>
          <w:bCs w:val="0"/>
        </w:rPr>
        <w:tab/>
      </w:r>
    </w:p>
    <w:p w:rsidR="00767AE5" w:rsidRDefault="00E1643D">
      <w:pPr>
        <w:pStyle w:val="40"/>
        <w:shd w:val="clear" w:color="auto" w:fill="auto"/>
        <w:tabs>
          <w:tab w:val="left" w:leader="underscore" w:pos="9277"/>
        </w:tabs>
      </w:pPr>
      <w:r>
        <w:t>1.2 Род занятий</w:t>
      </w:r>
      <w:r>
        <w:tab/>
      </w:r>
    </w:p>
    <w:p w:rsidR="00767AE5" w:rsidRDefault="00E1643D">
      <w:pPr>
        <w:pStyle w:val="40"/>
        <w:numPr>
          <w:ilvl w:val="0"/>
          <w:numId w:val="2"/>
        </w:numPr>
        <w:shd w:val="clear" w:color="auto" w:fill="auto"/>
        <w:tabs>
          <w:tab w:val="left" w:pos="469"/>
          <w:tab w:val="left" w:leader="underscore" w:pos="9277"/>
        </w:tabs>
      </w:pPr>
      <w:r>
        <w:t>Место жительства (населенный пункт, район, городской округ)</w:t>
      </w:r>
      <w:r>
        <w:tab/>
      </w:r>
    </w:p>
    <w:p w:rsidR="00767AE5" w:rsidRDefault="00E1643D">
      <w:pPr>
        <w:pStyle w:val="40"/>
        <w:numPr>
          <w:ilvl w:val="0"/>
          <w:numId w:val="2"/>
        </w:numPr>
        <w:pBdr>
          <w:top w:val="single" w:sz="4" w:space="0" w:color="auto"/>
          <w:bottom w:val="single" w:sz="4" w:space="0" w:color="auto"/>
        </w:pBdr>
        <w:shd w:val="clear" w:color="auto" w:fill="auto"/>
        <w:tabs>
          <w:tab w:val="left" w:pos="469"/>
        </w:tabs>
      </w:pPr>
      <w:r>
        <w:t>Контактные сведения (при запросе ответа)</w:t>
      </w:r>
    </w:p>
    <w:p w:rsidR="00767AE5" w:rsidRPr="00D075AA" w:rsidRDefault="00E1643D" w:rsidP="00183C4C">
      <w:pPr>
        <w:pStyle w:val="40"/>
        <w:numPr>
          <w:ilvl w:val="0"/>
          <w:numId w:val="2"/>
        </w:numPr>
        <w:shd w:val="clear" w:color="auto" w:fill="auto"/>
        <w:tabs>
          <w:tab w:val="left" w:pos="469"/>
        </w:tabs>
        <w:spacing w:after="0"/>
        <w:rPr>
          <w:b w:val="0"/>
          <w:bCs w:val="0"/>
          <w:i/>
          <w:iCs/>
          <w:sz w:val="16"/>
          <w:szCs w:val="16"/>
        </w:rPr>
      </w:pPr>
      <w:r w:rsidRPr="00D075AA">
        <w:rPr>
          <w:b w:val="0"/>
        </w:rPr>
        <w:t xml:space="preserve">Наименование организации, </w:t>
      </w:r>
      <w:r w:rsidR="00D075AA" w:rsidRPr="00D075AA">
        <w:rPr>
          <w:b w:val="0"/>
        </w:rPr>
        <w:t>адрес, телефон</w:t>
      </w:r>
      <w:r w:rsidR="00D075AA">
        <w:rPr>
          <w:b w:val="0"/>
          <w:bCs w:val="0"/>
          <w:i/>
          <w:iCs/>
          <w:sz w:val="16"/>
          <w:szCs w:val="16"/>
          <w:lang w:val="en-US"/>
        </w:rPr>
        <w:t xml:space="preserve"> </w:t>
      </w:r>
      <w:r w:rsidR="00D075AA">
        <w:rPr>
          <w:b w:val="0"/>
          <w:bCs w:val="0"/>
          <w:iCs/>
          <w:sz w:val="16"/>
          <w:szCs w:val="16"/>
          <w:lang w:val="en-US"/>
        </w:rPr>
        <w:t>________________________________________________________________________</w:t>
      </w:r>
    </w:p>
    <w:p w:rsidR="00767AE5" w:rsidRDefault="00E1643D" w:rsidP="00D075AA">
      <w:pPr>
        <w:pStyle w:val="60"/>
        <w:shd w:val="clear" w:color="auto" w:fill="auto"/>
        <w:ind w:left="2832" w:firstLine="708"/>
      </w:pPr>
      <w:r>
        <w:t>(заполняется, если участник опроса представляет организацию)</w:t>
      </w:r>
    </w:p>
    <w:p w:rsidR="00D075AA" w:rsidRPr="00D075AA" w:rsidRDefault="00D075AA" w:rsidP="00D075AA">
      <w:pPr>
        <w:pStyle w:val="60"/>
        <w:shd w:val="clear" w:color="auto" w:fill="auto"/>
        <w:rPr>
          <w:i w:val="0"/>
          <w:lang w:val="en-US"/>
        </w:rPr>
      </w:pPr>
      <w:r>
        <w:rPr>
          <w:i w:val="0"/>
          <w:lang w:val="en-US"/>
        </w:rPr>
        <w:t>________________________________________________________________________________________________________________________</w:t>
      </w:r>
    </w:p>
    <w:p w:rsidR="00767AE5" w:rsidRDefault="00E1643D">
      <w:pPr>
        <w:pStyle w:val="20"/>
        <w:numPr>
          <w:ilvl w:val="0"/>
          <w:numId w:val="1"/>
        </w:numPr>
        <w:shd w:val="clear" w:color="auto" w:fill="auto"/>
        <w:tabs>
          <w:tab w:val="left" w:pos="722"/>
        </w:tabs>
        <w:spacing w:after="200"/>
        <w:jc w:val="center"/>
        <w:rPr>
          <w:sz w:val="17"/>
          <w:szCs w:val="17"/>
        </w:rPr>
      </w:pPr>
      <w:r>
        <w:rPr>
          <w:sz w:val="17"/>
          <w:szCs w:val="17"/>
          <w:u w:val="none"/>
        </w:rPr>
        <w:t>Оценка предварительных материалов ОВОС</w:t>
      </w:r>
    </w:p>
    <w:p w:rsidR="00767AE5" w:rsidRDefault="00E1643D">
      <w:pPr>
        <w:pStyle w:val="20"/>
        <w:numPr>
          <w:ilvl w:val="1"/>
          <w:numId w:val="1"/>
        </w:numPr>
        <w:shd w:val="clear" w:color="auto" w:fill="auto"/>
        <w:tabs>
          <w:tab w:val="left" w:pos="478"/>
          <w:tab w:val="left" w:leader="underscore" w:pos="9277"/>
        </w:tabs>
        <w:spacing w:after="440" w:line="233" w:lineRule="auto"/>
      </w:pPr>
      <w:r>
        <w:t>Оценка полноты представленных материалов ОВОС</w:t>
      </w:r>
      <w:r>
        <w:tab/>
      </w:r>
    </w:p>
    <w:p w:rsidR="00767AE5" w:rsidRDefault="00E1643D">
      <w:pPr>
        <w:pStyle w:val="20"/>
        <w:numPr>
          <w:ilvl w:val="1"/>
          <w:numId w:val="1"/>
        </w:numPr>
        <w:pBdr>
          <w:top w:val="single" w:sz="4" w:space="0" w:color="auto"/>
        </w:pBdr>
        <w:shd w:val="clear" w:color="auto" w:fill="auto"/>
        <w:tabs>
          <w:tab w:val="left" w:pos="483"/>
        </w:tabs>
        <w:spacing w:after="0" w:line="233" w:lineRule="auto"/>
      </w:pPr>
      <w:r>
        <w:rPr>
          <w:u w:val="none"/>
        </w:rPr>
        <w:t>Какое влияние на состояние окружающей природной среды может</w:t>
      </w:r>
    </w:p>
    <w:p w:rsidR="00767AE5" w:rsidRDefault="00E1643D">
      <w:pPr>
        <w:pStyle w:val="20"/>
        <w:shd w:val="clear" w:color="auto" w:fill="auto"/>
        <w:tabs>
          <w:tab w:val="left" w:leader="underscore" w:pos="6663"/>
        </w:tabs>
        <w:spacing w:after="0" w:line="233" w:lineRule="auto"/>
      </w:pPr>
      <w:r>
        <w:rPr>
          <w:u w:val="none"/>
        </w:rPr>
        <w:t>оказать</w:t>
      </w:r>
      <w:r>
        <w:rPr>
          <w:u w:val="none"/>
        </w:rPr>
        <w:tab/>
        <w:t>(наименование деятельности)?</w:t>
      </w:r>
    </w:p>
    <w:p w:rsidR="00767AE5" w:rsidRDefault="00E1643D" w:rsidP="0013094D">
      <w:pPr>
        <w:pStyle w:val="30"/>
        <w:pBdr>
          <w:bottom w:val="single" w:sz="4" w:space="21" w:color="auto"/>
        </w:pBdr>
        <w:shd w:val="clear" w:color="auto" w:fill="auto"/>
        <w:tabs>
          <w:tab w:val="left" w:leader="underscore" w:pos="9277"/>
        </w:tabs>
        <w:spacing w:after="240"/>
        <w:ind w:firstLine="0"/>
      </w:pPr>
      <w:r>
        <w:t>Состояние окружающей природной среды (нужное подчеркнуть): а) улучшится б) ухудшится в) не изменится потому что (дать пояснение):</w:t>
      </w:r>
      <w:r>
        <w:tab/>
      </w:r>
    </w:p>
    <w:p w:rsidR="00767AE5" w:rsidRDefault="00E1643D" w:rsidP="00D075AA">
      <w:pPr>
        <w:pStyle w:val="20"/>
        <w:numPr>
          <w:ilvl w:val="1"/>
          <w:numId w:val="1"/>
        </w:numPr>
        <w:shd w:val="clear" w:color="auto" w:fill="auto"/>
        <w:tabs>
          <w:tab w:val="left" w:pos="464"/>
          <w:tab w:val="left" w:leader="underscore" w:pos="9277"/>
        </w:tabs>
        <w:spacing w:after="240"/>
      </w:pPr>
      <w:r>
        <w:t>Укажите, возможные и неучтенные в ОВОС, негативные последствия</w:t>
      </w:r>
      <w:r>
        <w:tab/>
      </w:r>
    </w:p>
    <w:p w:rsidR="00767AE5" w:rsidRDefault="00E1643D">
      <w:pPr>
        <w:pStyle w:val="20"/>
        <w:numPr>
          <w:ilvl w:val="1"/>
          <w:numId w:val="1"/>
        </w:numPr>
        <w:shd w:val="clear" w:color="auto" w:fill="auto"/>
        <w:tabs>
          <w:tab w:val="left" w:pos="464"/>
          <w:tab w:val="left" w:leader="underscore" w:pos="9277"/>
        </w:tabs>
        <w:spacing w:after="440"/>
      </w:pPr>
      <w:r>
        <w:t>Ваша оценка проекта ОВОС</w:t>
      </w:r>
      <w:r>
        <w:tab/>
      </w:r>
    </w:p>
    <w:p w:rsidR="00767AE5" w:rsidRDefault="00E1643D">
      <w:pPr>
        <w:pStyle w:val="20"/>
        <w:numPr>
          <w:ilvl w:val="1"/>
          <w:numId w:val="1"/>
        </w:numPr>
        <w:shd w:val="clear" w:color="auto" w:fill="auto"/>
        <w:tabs>
          <w:tab w:val="left" w:pos="464"/>
          <w:tab w:val="left" w:leader="underscore" w:pos="9277"/>
        </w:tabs>
        <w:spacing w:after="640"/>
      </w:pPr>
      <w:r>
        <w:t>Ваши вопросы, замечания, пожелания, предложения</w:t>
      </w:r>
      <w:r>
        <w:tab/>
      </w:r>
    </w:p>
    <w:p w:rsidR="00767AE5" w:rsidRDefault="00E1643D">
      <w:pPr>
        <w:pStyle w:val="20"/>
        <w:numPr>
          <w:ilvl w:val="0"/>
          <w:numId w:val="1"/>
        </w:numPr>
        <w:shd w:val="clear" w:color="auto" w:fill="auto"/>
        <w:tabs>
          <w:tab w:val="left" w:pos="320"/>
          <w:tab w:val="left" w:leader="underscore" w:pos="9277"/>
        </w:tabs>
        <w:spacing w:after="0"/>
      </w:pPr>
      <w:r>
        <w:rPr>
          <w:u w:val="none"/>
        </w:rPr>
        <w:t>Приложения к опросному листу: Наименование приложения</w:t>
      </w:r>
      <w:r>
        <w:rPr>
          <w:u w:val="none"/>
        </w:rPr>
        <w:tab/>
      </w:r>
    </w:p>
    <w:p w:rsidR="00767AE5" w:rsidRDefault="00E1643D">
      <w:pPr>
        <w:pStyle w:val="20"/>
        <w:shd w:val="clear" w:color="auto" w:fill="auto"/>
        <w:tabs>
          <w:tab w:val="left" w:leader="underscore" w:pos="8069"/>
          <w:tab w:val="left" w:leader="underscore" w:pos="8803"/>
        </w:tabs>
        <w:spacing w:after="0"/>
      </w:pPr>
      <w:r>
        <w:rPr>
          <w:b w:val="0"/>
          <w:bCs w:val="0"/>
          <w:u w:val="none"/>
        </w:rPr>
        <w:tab/>
        <w:t>на</w:t>
      </w:r>
      <w:r>
        <w:rPr>
          <w:b w:val="0"/>
          <w:bCs w:val="0"/>
          <w:u w:val="none"/>
        </w:rPr>
        <w:tab/>
        <w:t>листах</w:t>
      </w:r>
    </w:p>
    <w:p w:rsidR="00767AE5" w:rsidRDefault="00E1643D">
      <w:pPr>
        <w:pStyle w:val="30"/>
        <w:shd w:val="clear" w:color="auto" w:fill="auto"/>
        <w:spacing w:after="0" w:line="240" w:lineRule="auto"/>
        <w:ind w:firstLine="920"/>
      </w:pPr>
      <w:r>
        <w:rPr>
          <w:i/>
          <w:iCs/>
        </w:rPr>
        <w:t>(заполняется при налич</w:t>
      </w:r>
      <w:proofErr w:type="gramStart"/>
      <w:r>
        <w:rPr>
          <w:i/>
          <w:iCs/>
        </w:rPr>
        <w:t>ии у у</w:t>
      </w:r>
      <w:proofErr w:type="gramEnd"/>
      <w:r>
        <w:rPr>
          <w:i/>
          <w:iCs/>
        </w:rPr>
        <w:t>частника опроса замечаний, предложений, вопросов на отдельных листах)</w:t>
      </w:r>
    </w:p>
    <w:p w:rsidR="00767AE5" w:rsidRDefault="00E1643D" w:rsidP="00D075AA">
      <w:pPr>
        <w:pStyle w:val="20"/>
        <w:shd w:val="clear" w:color="auto" w:fill="auto"/>
        <w:tabs>
          <w:tab w:val="left" w:leader="underscore" w:pos="1570"/>
        </w:tabs>
        <w:spacing w:after="0" w:line="230" w:lineRule="auto"/>
        <w:rPr>
          <w:u w:val="none"/>
          <w:lang w:val="en-US"/>
        </w:rPr>
      </w:pPr>
      <w:r>
        <w:rPr>
          <w:u w:val="none"/>
        </w:rPr>
        <w:t>Дата</w:t>
      </w:r>
      <w:r>
        <w:rPr>
          <w:u w:val="none"/>
        </w:rPr>
        <w:tab/>
      </w:r>
      <w:r w:rsidR="00D075AA" w:rsidRPr="00D075AA">
        <w:rPr>
          <w:u w:val="none"/>
        </w:rPr>
        <w:t xml:space="preserve">  </w:t>
      </w:r>
      <w:r w:rsidR="00D075AA" w:rsidRPr="00D075AA">
        <w:rPr>
          <w:u w:val="none"/>
        </w:rPr>
        <w:tab/>
      </w:r>
      <w:r w:rsidR="00D075AA">
        <w:rPr>
          <w:u w:val="none"/>
        </w:rPr>
        <w:tab/>
      </w:r>
      <w:r w:rsidR="00D075AA">
        <w:rPr>
          <w:u w:val="none"/>
        </w:rPr>
        <w:tab/>
      </w:r>
      <w:r w:rsidR="00D075AA">
        <w:rPr>
          <w:u w:val="none"/>
        </w:rPr>
        <w:tab/>
      </w:r>
      <w:r w:rsidR="00D075AA">
        <w:rPr>
          <w:u w:val="none"/>
        </w:rPr>
        <w:tab/>
      </w:r>
      <w:r w:rsidR="00D075AA">
        <w:rPr>
          <w:u w:val="none"/>
        </w:rPr>
        <w:tab/>
      </w:r>
      <w:r w:rsidR="00D075AA">
        <w:rPr>
          <w:u w:val="none"/>
        </w:rPr>
        <w:tab/>
      </w:r>
      <w:r>
        <w:rPr>
          <w:u w:val="none"/>
        </w:rPr>
        <w:t>Подпись</w:t>
      </w:r>
      <w:r>
        <w:rPr>
          <w:u w:val="none"/>
        </w:rPr>
        <w:tab/>
      </w:r>
      <w:r w:rsidR="00D075AA">
        <w:rPr>
          <w:u w:val="none"/>
          <w:lang w:val="en-US"/>
        </w:rPr>
        <w:t>____________</w:t>
      </w:r>
    </w:p>
    <w:p w:rsidR="00D075AA" w:rsidRPr="00D075AA" w:rsidRDefault="00D075AA" w:rsidP="00D075AA">
      <w:pPr>
        <w:pStyle w:val="20"/>
        <w:shd w:val="clear" w:color="auto" w:fill="auto"/>
        <w:tabs>
          <w:tab w:val="left" w:leader="underscore" w:pos="1570"/>
        </w:tabs>
        <w:spacing w:after="0" w:line="230" w:lineRule="auto"/>
        <w:rPr>
          <w:lang w:val="en-US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53"/>
        <w:gridCol w:w="715"/>
        <w:gridCol w:w="595"/>
        <w:gridCol w:w="1661"/>
      </w:tblGrid>
      <w:tr w:rsidR="00767AE5">
        <w:trPr>
          <w:trHeight w:hRule="exact" w:val="259"/>
          <w:jc w:val="center"/>
        </w:trPr>
        <w:tc>
          <w:tcPr>
            <w:tcW w:w="6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7AE5" w:rsidRDefault="00E1643D">
            <w:pPr>
              <w:pStyle w:val="a4"/>
              <w:shd w:val="clear" w:color="auto" w:fill="auto"/>
              <w:rPr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Служебная информация</w:t>
            </w:r>
          </w:p>
        </w:tc>
        <w:tc>
          <w:tcPr>
            <w:tcW w:w="71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67AE5" w:rsidRDefault="00E1643D">
            <w:pPr>
              <w:pStyle w:val="a4"/>
              <w:shd w:val="clear" w:color="auto" w:fill="auto"/>
              <w:ind w:firstLine="400"/>
              <w:rPr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«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67AE5" w:rsidRDefault="00E1643D">
            <w:pPr>
              <w:pStyle w:val="a4"/>
              <w:shd w:val="clear" w:color="auto" w:fill="auto"/>
              <w:ind w:firstLine="220"/>
              <w:rPr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»</w:t>
            </w:r>
          </w:p>
        </w:tc>
        <w:tc>
          <w:tcPr>
            <w:tcW w:w="166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AE5" w:rsidRDefault="00E1643D">
            <w:pPr>
              <w:pStyle w:val="a4"/>
              <w:shd w:val="clear" w:color="auto" w:fill="auto"/>
              <w:ind w:right="140"/>
              <w:jc w:val="right"/>
              <w:rPr>
                <w:sz w:val="17"/>
                <w:szCs w:val="17"/>
              </w:rPr>
            </w:pPr>
            <w:r>
              <w:rPr>
                <w:rFonts w:ascii="Calibri" w:eastAsia="Calibri" w:hAnsi="Calibri" w:cs="Calibri"/>
                <w:b/>
                <w:bCs/>
                <w:sz w:val="17"/>
                <w:szCs w:val="17"/>
              </w:rPr>
              <w:t>2022 г.</w:t>
            </w:r>
          </w:p>
        </w:tc>
      </w:tr>
      <w:tr w:rsidR="00767AE5">
        <w:trPr>
          <w:trHeight w:hRule="exact" w:val="283"/>
          <w:jc w:val="center"/>
        </w:trPr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7AE5" w:rsidRDefault="00E1643D">
            <w:pPr>
              <w:pStyle w:val="a4"/>
              <w:shd w:val="clear" w:color="auto" w:fill="auto"/>
              <w:ind w:left="2160"/>
              <w:rPr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bCs/>
                <w:sz w:val="14"/>
                <w:szCs w:val="14"/>
              </w:rPr>
              <w:t>(Ф.И.О., подпись и должность лица, принявшего опросный лист)</w:t>
            </w:r>
          </w:p>
        </w:tc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67AE5" w:rsidRDefault="00767AE5">
            <w:pPr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67AE5" w:rsidRDefault="00767AE5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AE5" w:rsidRDefault="00E1643D">
            <w:pPr>
              <w:pStyle w:val="a4"/>
              <w:shd w:val="clear" w:color="auto" w:fill="auto"/>
              <w:ind w:firstLine="280"/>
              <w:jc w:val="both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(дата)</w:t>
            </w:r>
          </w:p>
        </w:tc>
      </w:tr>
    </w:tbl>
    <w:p w:rsidR="00767AE5" w:rsidRDefault="00767AE5">
      <w:pPr>
        <w:spacing w:after="59" w:line="1" w:lineRule="exact"/>
      </w:pPr>
    </w:p>
    <w:p w:rsidR="00767AE5" w:rsidRPr="0013094D" w:rsidRDefault="00E1643D">
      <w:pPr>
        <w:pStyle w:val="1"/>
        <w:shd w:val="clear" w:color="auto" w:fill="auto"/>
      </w:pPr>
      <w:r w:rsidRPr="0013094D">
        <w:t xml:space="preserve">Просим заполненный опросный лист направить </w:t>
      </w:r>
      <w:proofErr w:type="gramStart"/>
      <w:r w:rsidRPr="0013094D">
        <w:t>в</w:t>
      </w:r>
      <w:proofErr w:type="gramEnd"/>
      <w:r w:rsidRPr="0013094D">
        <w:t>:</w:t>
      </w:r>
    </w:p>
    <w:p w:rsidR="00767AE5" w:rsidRPr="0013094D" w:rsidRDefault="006835DC" w:rsidP="006835DC">
      <w:pPr>
        <w:pStyle w:val="1"/>
        <w:numPr>
          <w:ilvl w:val="0"/>
          <w:numId w:val="3"/>
        </w:numPr>
        <w:shd w:val="clear" w:color="auto" w:fill="auto"/>
        <w:tabs>
          <w:tab w:val="left" w:pos="729"/>
        </w:tabs>
        <w:ind w:firstLine="380"/>
      </w:pPr>
      <w:r w:rsidRPr="0013094D">
        <w:t xml:space="preserve">– заполненные опросные листы с оригинальной подписью гражданина </w:t>
      </w:r>
      <w:r w:rsidR="00E1643D" w:rsidRPr="0013094D">
        <w:t>в адрес Администрации городского округа «Город Архангельск»: 163000, г. Архангельск, пл.</w:t>
      </w:r>
    </w:p>
    <w:p w:rsidR="0013094D" w:rsidRPr="0013094D" w:rsidRDefault="00E1643D">
      <w:pPr>
        <w:pStyle w:val="1"/>
        <w:shd w:val="clear" w:color="auto" w:fill="auto"/>
        <w:ind w:firstLine="720"/>
      </w:pPr>
      <w:r w:rsidRPr="0013094D">
        <w:t xml:space="preserve">Ленина, 5, тел. (8182) 606-846, (8182) 606-841 факс 606-705, </w:t>
      </w:r>
    </w:p>
    <w:p w:rsidR="00767AE5" w:rsidRPr="0013094D" w:rsidRDefault="0013094D">
      <w:pPr>
        <w:pStyle w:val="1"/>
        <w:shd w:val="clear" w:color="auto" w:fill="auto"/>
        <w:ind w:firstLine="720"/>
      </w:pPr>
      <w:r w:rsidRPr="0013094D">
        <w:t xml:space="preserve">- на </w:t>
      </w:r>
      <w:r w:rsidR="00E1643D" w:rsidRPr="0013094D">
        <w:rPr>
          <w:lang w:val="en-US" w:eastAsia="en-US" w:bidi="en-US"/>
        </w:rPr>
        <w:t>e</w:t>
      </w:r>
      <w:r w:rsidR="00E1643D" w:rsidRPr="0013094D">
        <w:rPr>
          <w:lang w:eastAsia="en-US" w:bidi="en-US"/>
        </w:rPr>
        <w:t>-</w:t>
      </w:r>
      <w:r w:rsidR="00E1643D" w:rsidRPr="0013094D">
        <w:rPr>
          <w:lang w:val="en-US" w:eastAsia="en-US" w:bidi="en-US"/>
        </w:rPr>
        <w:t>mail</w:t>
      </w:r>
      <w:r w:rsidR="00E1643D" w:rsidRPr="0013094D">
        <w:rPr>
          <w:lang w:eastAsia="en-US" w:bidi="en-US"/>
        </w:rPr>
        <w:t>:</w:t>
      </w:r>
      <w:hyperlink r:id="rId8" w:history="1">
        <w:r w:rsidR="00FA382B" w:rsidRPr="00A95677">
          <w:rPr>
            <w:rStyle w:val="ad"/>
            <w:lang w:eastAsia="en-US" w:bidi="en-US"/>
          </w:rPr>
          <w:t xml:space="preserve"> </w:t>
        </w:r>
      </w:hyperlink>
      <w:hyperlink r:id="rId9" w:history="1">
        <w:r w:rsidRPr="0013094D">
          <w:rPr>
            <w:rStyle w:val="ad"/>
            <w:lang w:val="en-US" w:eastAsia="en-US" w:bidi="en-US"/>
          </w:rPr>
          <w:t>ecology</w:t>
        </w:r>
        <w:r w:rsidRPr="0013094D">
          <w:rPr>
            <w:rStyle w:val="ad"/>
            <w:lang w:eastAsia="en-US" w:bidi="en-US"/>
          </w:rPr>
          <w:t>@</w:t>
        </w:r>
        <w:proofErr w:type="spellStart"/>
        <w:r w:rsidRPr="0013094D">
          <w:rPr>
            <w:rStyle w:val="ad"/>
            <w:lang w:val="en-US" w:eastAsia="en-US" w:bidi="en-US"/>
          </w:rPr>
          <w:t>arhcity</w:t>
        </w:r>
        <w:proofErr w:type="spellEnd"/>
        <w:r w:rsidRPr="0013094D">
          <w:rPr>
            <w:rStyle w:val="ad"/>
            <w:lang w:eastAsia="en-US" w:bidi="en-US"/>
          </w:rPr>
          <w:t>.</w:t>
        </w:r>
        <w:proofErr w:type="spellStart"/>
        <w:r w:rsidRPr="0013094D">
          <w:rPr>
            <w:rStyle w:val="ad"/>
            <w:lang w:val="en-US" w:eastAsia="en-US" w:bidi="en-US"/>
          </w:rPr>
          <w:t>ru</w:t>
        </w:r>
        <w:proofErr w:type="spellEnd"/>
      </w:hyperlink>
      <w:r w:rsidRPr="0013094D">
        <w:rPr>
          <w:lang w:eastAsia="en-US" w:bidi="en-US"/>
        </w:rPr>
        <w:t xml:space="preserve"> </w:t>
      </w:r>
      <w:r w:rsidRPr="0013094D">
        <w:t xml:space="preserve"> </w:t>
      </w:r>
      <w:r w:rsidRPr="0013094D">
        <w:rPr>
          <w:lang w:eastAsia="en-US" w:bidi="en-US"/>
        </w:rPr>
        <w:t>с отметкой "Общественные обсуждения".</w:t>
      </w:r>
    </w:p>
    <w:p w:rsidR="006835DC" w:rsidRPr="0013094D" w:rsidRDefault="006835DC" w:rsidP="006835DC">
      <w:pPr>
        <w:pStyle w:val="1"/>
        <w:numPr>
          <w:ilvl w:val="0"/>
          <w:numId w:val="3"/>
        </w:numPr>
        <w:shd w:val="clear" w:color="auto" w:fill="auto"/>
        <w:tabs>
          <w:tab w:val="left" w:pos="729"/>
          <w:tab w:val="left" w:leader="underscore" w:pos="6663"/>
        </w:tabs>
        <w:ind w:firstLine="380"/>
      </w:pPr>
      <w:r w:rsidRPr="0013094D">
        <w:rPr>
          <w:lang w:eastAsia="en-US" w:bidi="en-US"/>
        </w:rPr>
        <w:t>– заполненные опросные листы с оригинальной подписью гражданина в адрес</w:t>
      </w:r>
      <w:r w:rsidR="00E1643D" w:rsidRPr="0013094D">
        <w:rPr>
          <w:lang w:eastAsia="en-US" w:bidi="en-US"/>
        </w:rPr>
        <w:t xml:space="preserve"> </w:t>
      </w:r>
      <w:r w:rsidRPr="0013094D">
        <w:rPr>
          <w:lang w:eastAsia="en-US" w:bidi="en-US"/>
        </w:rPr>
        <w:t>ООО «</w:t>
      </w:r>
      <w:proofErr w:type="spellStart"/>
      <w:r w:rsidRPr="0013094D">
        <w:rPr>
          <w:lang w:eastAsia="en-US" w:bidi="en-US"/>
        </w:rPr>
        <w:t>Бореал</w:t>
      </w:r>
      <w:proofErr w:type="spellEnd"/>
      <w:r w:rsidRPr="0013094D">
        <w:rPr>
          <w:lang w:eastAsia="en-US" w:bidi="en-US"/>
        </w:rPr>
        <w:t xml:space="preserve"> Даймондс», 163001, Российская </w:t>
      </w:r>
      <w:proofErr w:type="spellStart"/>
      <w:r w:rsidRPr="0013094D">
        <w:rPr>
          <w:lang w:eastAsia="en-US" w:bidi="en-US"/>
        </w:rPr>
        <w:t>Федерация</w:t>
      </w:r>
      <w:proofErr w:type="gramStart"/>
      <w:r w:rsidRPr="0013094D">
        <w:rPr>
          <w:lang w:eastAsia="en-US" w:bidi="en-US"/>
        </w:rPr>
        <w:t>,г</w:t>
      </w:r>
      <w:proofErr w:type="spellEnd"/>
      <w:proofErr w:type="gramEnd"/>
      <w:r w:rsidRPr="0013094D">
        <w:rPr>
          <w:lang w:eastAsia="en-US" w:bidi="en-US"/>
        </w:rPr>
        <w:t xml:space="preserve">. Архангельск, Троицкий проспект, д. 168, этаж 3, пом. 318А </w:t>
      </w:r>
    </w:p>
    <w:p w:rsidR="006835DC" w:rsidRDefault="0013094D" w:rsidP="0013094D">
      <w:pPr>
        <w:pStyle w:val="1"/>
        <w:shd w:val="clear" w:color="auto" w:fill="auto"/>
        <w:tabs>
          <w:tab w:val="left" w:pos="729"/>
          <w:tab w:val="left" w:leader="underscore" w:pos="6663"/>
        </w:tabs>
        <w:ind w:left="380"/>
      </w:pPr>
      <w:r>
        <w:tab/>
      </w:r>
      <w:r w:rsidRPr="0013094D">
        <w:t>- н</w:t>
      </w:r>
      <w:r w:rsidR="00E1643D" w:rsidRPr="0013094D">
        <w:t xml:space="preserve">а </w:t>
      </w:r>
      <w:r w:rsidRPr="0013094D">
        <w:rPr>
          <w:lang w:val="en-US"/>
        </w:rPr>
        <w:t>e</w:t>
      </w:r>
      <w:r w:rsidRPr="0013094D">
        <w:t>-</w:t>
      </w:r>
      <w:r w:rsidRPr="0013094D">
        <w:rPr>
          <w:lang w:val="en-US"/>
        </w:rPr>
        <w:t>mail</w:t>
      </w:r>
      <w:r w:rsidR="006835DC" w:rsidRPr="0013094D">
        <w:t xml:space="preserve"> ООО «</w:t>
      </w:r>
      <w:proofErr w:type="spellStart"/>
      <w:r w:rsidR="006835DC" w:rsidRPr="0013094D">
        <w:t>Бореал</w:t>
      </w:r>
      <w:proofErr w:type="spellEnd"/>
      <w:r w:rsidR="006835DC" w:rsidRPr="0013094D">
        <w:t xml:space="preserve"> Даймондс»</w:t>
      </w:r>
      <w:r w:rsidR="00E1643D" w:rsidRPr="0013094D">
        <w:t xml:space="preserve">: </w:t>
      </w:r>
      <w:r w:rsidR="006835DC" w:rsidRPr="0013094D">
        <w:rPr>
          <w:lang w:val="en-US" w:eastAsia="en-US" w:bidi="en-US"/>
        </w:rPr>
        <w:t>boreal</w:t>
      </w:r>
      <w:r w:rsidR="006835DC" w:rsidRPr="0013094D">
        <w:rPr>
          <w:lang w:eastAsia="en-US" w:bidi="en-US"/>
        </w:rPr>
        <w:t>@</w:t>
      </w:r>
      <w:proofErr w:type="spellStart"/>
      <w:r w:rsidR="006835DC" w:rsidRPr="0013094D">
        <w:rPr>
          <w:lang w:val="en-US" w:eastAsia="en-US" w:bidi="en-US"/>
        </w:rPr>
        <w:t>agddiamond</w:t>
      </w:r>
      <w:proofErr w:type="spellEnd"/>
      <w:r w:rsidR="006835DC" w:rsidRPr="0013094D">
        <w:rPr>
          <w:lang w:eastAsia="en-US" w:bidi="en-US"/>
        </w:rPr>
        <w:t>.</w:t>
      </w:r>
      <w:proofErr w:type="spellStart"/>
      <w:r w:rsidR="006835DC" w:rsidRPr="0013094D">
        <w:rPr>
          <w:lang w:val="en-US" w:eastAsia="en-US" w:bidi="en-US"/>
        </w:rPr>
        <w:t>ru</w:t>
      </w:r>
      <w:proofErr w:type="spellEnd"/>
      <w:r w:rsidR="00E1643D" w:rsidRPr="0013094D">
        <w:rPr>
          <w:lang w:eastAsia="en-US" w:bidi="en-US"/>
        </w:rPr>
        <w:t xml:space="preserve"> </w:t>
      </w:r>
      <w:r w:rsidRPr="0013094D">
        <w:t>с отметкой "Общественные обсуждения"</w:t>
      </w:r>
    </w:p>
    <w:p w:rsidR="0013094D" w:rsidRDefault="0013094D" w:rsidP="006835DC">
      <w:pPr>
        <w:pStyle w:val="1"/>
        <w:shd w:val="clear" w:color="auto" w:fill="auto"/>
        <w:tabs>
          <w:tab w:val="left" w:pos="729"/>
          <w:tab w:val="left" w:leader="underscore" w:pos="6663"/>
        </w:tabs>
        <w:rPr>
          <w:sz w:val="22"/>
          <w:szCs w:val="22"/>
        </w:rPr>
      </w:pPr>
    </w:p>
    <w:p w:rsidR="00767AE5" w:rsidRPr="006835DC" w:rsidRDefault="00E1643D" w:rsidP="006835DC">
      <w:pPr>
        <w:pStyle w:val="1"/>
        <w:shd w:val="clear" w:color="auto" w:fill="auto"/>
        <w:tabs>
          <w:tab w:val="left" w:pos="729"/>
          <w:tab w:val="left" w:leader="underscore" w:pos="6663"/>
        </w:tabs>
        <w:rPr>
          <w:sz w:val="22"/>
          <w:szCs w:val="22"/>
        </w:rPr>
        <w:sectPr w:rsidR="00767AE5" w:rsidRPr="006835DC">
          <w:pgSz w:w="11900" w:h="16840"/>
          <w:pgMar w:top="495" w:right="588" w:bottom="492" w:left="1659" w:header="67" w:footer="64" w:gutter="0"/>
          <w:pgNumType w:start="1"/>
          <w:cols w:space="720"/>
          <w:noEndnote/>
          <w:docGrid w:linePitch="360"/>
        </w:sectPr>
      </w:pPr>
      <w:r w:rsidRPr="006835DC">
        <w:rPr>
          <w:sz w:val="22"/>
          <w:szCs w:val="22"/>
        </w:rPr>
        <w:t xml:space="preserve">В соответствии с Федеральным </w:t>
      </w:r>
      <w:r w:rsidRPr="006835DC">
        <w:rPr>
          <w:color w:val="0000FF"/>
          <w:sz w:val="22"/>
          <w:szCs w:val="22"/>
        </w:rPr>
        <w:t xml:space="preserve">законом </w:t>
      </w:r>
      <w:r w:rsidRPr="006835DC">
        <w:rPr>
          <w:sz w:val="22"/>
          <w:szCs w:val="22"/>
        </w:rPr>
        <w:t xml:space="preserve">от </w:t>
      </w:r>
      <w:r w:rsidRPr="006835DC">
        <w:rPr>
          <w:sz w:val="22"/>
          <w:szCs w:val="22"/>
          <w:lang w:eastAsia="en-US" w:bidi="en-US"/>
        </w:rPr>
        <w:t xml:space="preserve">27.07.2006 № </w:t>
      </w:r>
      <w:r w:rsidRPr="006835DC">
        <w:rPr>
          <w:sz w:val="22"/>
          <w:szCs w:val="22"/>
        </w:rPr>
        <w:t>152-ФЗ "О персональных данных" даю свое согласие на обработку, предоставление и распространение моих персональных данных при обработке и учете информации, содержащейся в данном опросном листе при процедуре выявления и учета общественного мнения</w:t>
      </w:r>
    </w:p>
    <w:p w:rsidR="00767AE5" w:rsidRDefault="00767AE5">
      <w:pPr>
        <w:spacing w:before="69" w:after="69" w:line="240" w:lineRule="exact"/>
        <w:rPr>
          <w:sz w:val="19"/>
          <w:szCs w:val="19"/>
        </w:rPr>
      </w:pPr>
    </w:p>
    <w:p w:rsidR="00767AE5" w:rsidRDefault="00767AE5">
      <w:pPr>
        <w:spacing w:line="1" w:lineRule="exact"/>
        <w:sectPr w:rsidR="00767AE5">
          <w:type w:val="continuous"/>
          <w:pgSz w:w="11900" w:h="16840"/>
          <w:pgMar w:top="495" w:right="0" w:bottom="492" w:left="0" w:header="0" w:footer="3" w:gutter="0"/>
          <w:cols w:space="720"/>
          <w:noEndnote/>
          <w:docGrid w:linePitch="360"/>
        </w:sectPr>
      </w:pPr>
    </w:p>
    <w:p w:rsidR="00767AE5" w:rsidRDefault="00E1643D">
      <w:pPr>
        <w:pStyle w:val="1"/>
        <w:framePr w:w="754" w:h="269" w:wrap="none" w:vAnchor="text" w:hAnchor="page" w:x="2971" w:y="21"/>
        <w:pBdr>
          <w:top w:val="single" w:sz="4" w:space="0" w:color="auto"/>
        </w:pBdr>
        <w:shd w:val="clear" w:color="auto" w:fill="auto"/>
      </w:pPr>
      <w:r>
        <w:t>подпись</w:t>
      </w:r>
    </w:p>
    <w:p w:rsidR="00767AE5" w:rsidRDefault="00E1643D">
      <w:pPr>
        <w:pStyle w:val="1"/>
        <w:framePr w:w="648" w:h="269" w:wrap="none" w:vAnchor="text" w:hAnchor="page" w:x="5020" w:y="21"/>
        <w:pBdr>
          <w:top w:val="single" w:sz="4" w:space="0" w:color="auto"/>
        </w:pBdr>
        <w:shd w:val="clear" w:color="auto" w:fill="auto"/>
      </w:pPr>
      <w:r>
        <w:t>Ф.И.О.</w:t>
      </w:r>
    </w:p>
    <w:p w:rsidR="00767AE5" w:rsidRDefault="00E1643D">
      <w:pPr>
        <w:pStyle w:val="1"/>
        <w:framePr w:w="437" w:h="269" w:wrap="none" w:vAnchor="text" w:hAnchor="page" w:x="7166" w:y="21"/>
        <w:pBdr>
          <w:top w:val="single" w:sz="4" w:space="0" w:color="auto"/>
        </w:pBdr>
        <w:shd w:val="clear" w:color="auto" w:fill="auto"/>
      </w:pPr>
      <w:r>
        <w:t>дата</w:t>
      </w:r>
    </w:p>
    <w:p w:rsidR="00767AE5" w:rsidRDefault="00767AE5">
      <w:pPr>
        <w:spacing w:after="273" w:line="1" w:lineRule="exact"/>
      </w:pPr>
    </w:p>
    <w:p w:rsidR="00767AE5" w:rsidRDefault="00767AE5">
      <w:pPr>
        <w:spacing w:line="1" w:lineRule="exact"/>
      </w:pPr>
    </w:p>
    <w:sectPr w:rsidR="00767AE5">
      <w:type w:val="continuous"/>
      <w:pgSz w:w="11900" w:h="16840"/>
      <w:pgMar w:top="495" w:right="588" w:bottom="492" w:left="165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AF8" w:rsidRDefault="00F12AF8">
      <w:r>
        <w:separator/>
      </w:r>
    </w:p>
  </w:endnote>
  <w:endnote w:type="continuationSeparator" w:id="0">
    <w:p w:rsidR="00F12AF8" w:rsidRDefault="00F12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AF8" w:rsidRDefault="00F12AF8"/>
  </w:footnote>
  <w:footnote w:type="continuationSeparator" w:id="0">
    <w:p w:rsidR="00F12AF8" w:rsidRDefault="00F12AF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E2F2C"/>
    <w:multiLevelType w:val="multilevel"/>
    <w:tmpl w:val="E69A48DC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singl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1090406"/>
    <w:multiLevelType w:val="multilevel"/>
    <w:tmpl w:val="212AB908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A1B2BA3"/>
    <w:multiLevelType w:val="multilevel"/>
    <w:tmpl w:val="83EC6A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AE5"/>
    <w:rsid w:val="0013094D"/>
    <w:rsid w:val="006835DC"/>
    <w:rsid w:val="00767AE5"/>
    <w:rsid w:val="007B5E11"/>
    <w:rsid w:val="00D075AA"/>
    <w:rsid w:val="00DE195D"/>
    <w:rsid w:val="00E1643D"/>
    <w:rsid w:val="00F12AF8"/>
    <w:rsid w:val="00FA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singl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260"/>
      <w:jc w:val="center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30"/>
    </w:pPr>
    <w:rPr>
      <w:rFonts w:ascii="Calibri" w:eastAsia="Calibri" w:hAnsi="Calibri" w:cs="Calibri"/>
      <w:b/>
      <w:bCs/>
      <w:sz w:val="18"/>
      <w:szCs w:val="18"/>
      <w:u w:val="singl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0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140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860" w:line="262" w:lineRule="auto"/>
      <w:ind w:firstLine="460"/>
    </w:pPr>
    <w:rPr>
      <w:rFonts w:ascii="Calibri" w:eastAsia="Calibri" w:hAnsi="Calibri" w:cs="Calibri"/>
      <w:sz w:val="16"/>
      <w:szCs w:val="16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styleId="a6">
    <w:name w:val="annotation reference"/>
    <w:basedOn w:val="a0"/>
    <w:uiPriority w:val="99"/>
    <w:semiHidden/>
    <w:unhideWhenUsed/>
    <w:rsid w:val="006835D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835DC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835DC"/>
    <w:rPr>
      <w:color w:val="000000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835D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835DC"/>
    <w:rPr>
      <w:b/>
      <w:bCs/>
      <w:color w:val="000000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835D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835DC"/>
    <w:rPr>
      <w:rFonts w:ascii="Segoe UI" w:hAnsi="Segoe UI" w:cs="Segoe UI"/>
      <w:color w:val="000000"/>
      <w:sz w:val="18"/>
      <w:szCs w:val="18"/>
    </w:rPr>
  </w:style>
  <w:style w:type="character" w:styleId="ad">
    <w:name w:val="Hyperlink"/>
    <w:basedOn w:val="a0"/>
    <w:uiPriority w:val="99"/>
    <w:unhideWhenUsed/>
    <w:rsid w:val="0013094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singl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260"/>
      <w:jc w:val="center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30"/>
    </w:pPr>
    <w:rPr>
      <w:rFonts w:ascii="Calibri" w:eastAsia="Calibri" w:hAnsi="Calibri" w:cs="Calibri"/>
      <w:b/>
      <w:bCs/>
      <w:sz w:val="18"/>
      <w:szCs w:val="18"/>
      <w:u w:val="singl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0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140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860" w:line="262" w:lineRule="auto"/>
      <w:ind w:firstLine="460"/>
    </w:pPr>
    <w:rPr>
      <w:rFonts w:ascii="Calibri" w:eastAsia="Calibri" w:hAnsi="Calibri" w:cs="Calibri"/>
      <w:sz w:val="16"/>
      <w:szCs w:val="16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styleId="a6">
    <w:name w:val="annotation reference"/>
    <w:basedOn w:val="a0"/>
    <w:uiPriority w:val="99"/>
    <w:semiHidden/>
    <w:unhideWhenUsed/>
    <w:rsid w:val="006835D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835DC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835DC"/>
    <w:rPr>
      <w:color w:val="000000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835D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835DC"/>
    <w:rPr>
      <w:b/>
      <w:bCs/>
      <w:color w:val="000000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835D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835DC"/>
    <w:rPr>
      <w:rFonts w:ascii="Segoe UI" w:hAnsi="Segoe UI" w:cs="Segoe UI"/>
      <w:color w:val="000000"/>
      <w:sz w:val="18"/>
      <w:szCs w:val="18"/>
    </w:rPr>
  </w:style>
  <w:style w:type="character" w:styleId="ad">
    <w:name w:val="Hyperlink"/>
    <w:basedOn w:val="a0"/>
    <w:uiPriority w:val="99"/>
    <w:unhideWhenUsed/>
    <w:rsid w:val="001309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cology@arh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Федеральным законом от 23 ноября 1995 г</vt:lpstr>
    </vt:vector>
  </TitlesOfParts>
  <Company/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Федеральным законом от 23 ноября 1995 г</dc:title>
  <dc:creator>n899</dc:creator>
  <cp:lastModifiedBy>Куваева Марина Александровна</cp:lastModifiedBy>
  <cp:revision>2</cp:revision>
  <dcterms:created xsi:type="dcterms:W3CDTF">2022-12-23T10:34:00Z</dcterms:created>
  <dcterms:modified xsi:type="dcterms:W3CDTF">2022-12-23T10:34:00Z</dcterms:modified>
</cp:coreProperties>
</file>